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7DE6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  <w:r w:rsidRPr="00D17BE4">
        <w:rPr>
          <w:rFonts w:ascii="Arial" w:hAnsi="Arial" w:cs="Arial"/>
          <w:sz w:val="24"/>
          <w:lang w:val="fr-CA"/>
        </w:rPr>
        <w:t>Ville, date</w:t>
      </w:r>
    </w:p>
    <w:p w14:paraId="7A067F46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</w:p>
    <w:p w14:paraId="664D8C67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</w:p>
    <w:p w14:paraId="48103272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</w:p>
    <w:p w14:paraId="306C0FE3" w14:textId="77777777" w:rsidR="007766F4" w:rsidRPr="00D17BE4" w:rsidRDefault="000F33BB" w:rsidP="007766F4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Nadia Tremblay</w:t>
      </w:r>
    </w:p>
    <w:p w14:paraId="3CAA5474" w14:textId="77777777" w:rsidR="007766F4" w:rsidRPr="00D17BE4" w:rsidRDefault="000F33BB" w:rsidP="007766F4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Directrice</w:t>
      </w:r>
      <w:r w:rsidR="007766F4" w:rsidRPr="00D17BE4">
        <w:rPr>
          <w:rFonts w:ascii="Arial" w:hAnsi="Arial" w:cs="Arial"/>
          <w:sz w:val="24"/>
          <w:lang w:val="fr-CA"/>
        </w:rPr>
        <w:t xml:space="preserve"> des ressources humaines</w:t>
      </w:r>
    </w:p>
    <w:p w14:paraId="6D76A993" w14:textId="77777777" w:rsidR="007766F4" w:rsidRPr="00D17BE4" w:rsidRDefault="00D87168" w:rsidP="007766F4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Centre de services scolaire</w:t>
      </w:r>
      <w:r w:rsidR="007766F4" w:rsidRPr="00D17BE4">
        <w:rPr>
          <w:rFonts w:ascii="Arial" w:hAnsi="Arial" w:cs="Arial"/>
          <w:sz w:val="24"/>
          <w:lang w:val="fr-CA"/>
        </w:rPr>
        <w:t xml:space="preserve"> du Pays-des-Bleuets</w:t>
      </w:r>
    </w:p>
    <w:p w14:paraId="7C545885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  <w:r w:rsidRPr="00D17BE4">
        <w:rPr>
          <w:rFonts w:ascii="Arial" w:hAnsi="Arial" w:cs="Arial"/>
          <w:sz w:val="24"/>
          <w:lang w:val="fr-CA"/>
        </w:rPr>
        <w:t>828, boulevard Saint-Joseph</w:t>
      </w:r>
    </w:p>
    <w:p w14:paraId="4AD4EAB7" w14:textId="77777777" w:rsidR="007766F4" w:rsidRPr="00D17BE4" w:rsidRDefault="007766F4" w:rsidP="007766F4">
      <w:pPr>
        <w:rPr>
          <w:rFonts w:ascii="Arial" w:hAnsi="Arial" w:cs="Arial"/>
          <w:sz w:val="24"/>
          <w:lang w:val="fr-CA"/>
        </w:rPr>
      </w:pPr>
      <w:r w:rsidRPr="00D17BE4">
        <w:rPr>
          <w:rFonts w:ascii="Arial" w:hAnsi="Arial" w:cs="Arial"/>
          <w:sz w:val="24"/>
          <w:lang w:val="fr-CA"/>
        </w:rPr>
        <w:t>Roberval (</w:t>
      </w:r>
      <w:proofErr w:type="gramStart"/>
      <w:r w:rsidRPr="00D17BE4">
        <w:rPr>
          <w:rFonts w:ascii="Arial" w:hAnsi="Arial" w:cs="Arial"/>
          <w:sz w:val="24"/>
          <w:lang w:val="fr-CA"/>
        </w:rPr>
        <w:t>Québec)  G</w:t>
      </w:r>
      <w:proofErr w:type="gramEnd"/>
      <w:r w:rsidRPr="00D17BE4">
        <w:rPr>
          <w:rFonts w:ascii="Arial" w:hAnsi="Arial" w:cs="Arial"/>
          <w:sz w:val="24"/>
          <w:lang w:val="fr-CA"/>
        </w:rPr>
        <w:t>8H 2L5</w:t>
      </w:r>
    </w:p>
    <w:p w14:paraId="653D46D2" w14:textId="77777777" w:rsidR="007766F4" w:rsidRPr="00D17BE4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7AD2C60B" w14:textId="77777777" w:rsidR="007766F4" w:rsidRPr="00D17BE4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03049973" w14:textId="77777777" w:rsidR="007766F4" w:rsidRPr="00D17BE4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627F7138" w14:textId="77777777" w:rsidR="004D15EB" w:rsidRPr="007766F4" w:rsidRDefault="004D15EB" w:rsidP="007766F4">
      <w:pPr>
        <w:jc w:val="center"/>
        <w:rPr>
          <w:rFonts w:ascii="Arial" w:hAnsi="Arial" w:cs="Arial"/>
          <w:caps/>
          <w:sz w:val="24"/>
          <w:lang w:val="fr-CA"/>
        </w:rPr>
      </w:pPr>
      <w:r w:rsidRPr="007766F4">
        <w:rPr>
          <w:rFonts w:ascii="Arial" w:hAnsi="Arial" w:cs="Arial"/>
          <w:b/>
          <w:caps/>
          <w:sz w:val="24"/>
          <w:lang w:val="fr-CA"/>
        </w:rPr>
        <w:t>Objet</w:t>
      </w:r>
      <w:r w:rsidR="0050248E" w:rsidRPr="007766F4">
        <w:rPr>
          <w:rFonts w:ascii="Arial" w:hAnsi="Arial" w:cs="Arial"/>
          <w:b/>
          <w:caps/>
          <w:sz w:val="24"/>
          <w:lang w:val="fr-CA"/>
        </w:rPr>
        <w:t> : Régime de mise à la r</w:t>
      </w:r>
      <w:r w:rsidRPr="007766F4">
        <w:rPr>
          <w:rFonts w:ascii="Arial" w:hAnsi="Arial" w:cs="Arial"/>
          <w:b/>
          <w:caps/>
          <w:sz w:val="24"/>
          <w:lang w:val="fr-CA"/>
        </w:rPr>
        <w:t xml:space="preserve">etraite </w:t>
      </w:r>
      <w:r w:rsidR="0050248E" w:rsidRPr="007766F4">
        <w:rPr>
          <w:rFonts w:ascii="Arial" w:hAnsi="Arial" w:cs="Arial"/>
          <w:b/>
          <w:caps/>
          <w:sz w:val="24"/>
          <w:lang w:val="fr-CA"/>
        </w:rPr>
        <w:t xml:space="preserve">de façon </w:t>
      </w:r>
      <w:r w:rsidRPr="007766F4">
        <w:rPr>
          <w:rFonts w:ascii="Arial" w:hAnsi="Arial" w:cs="Arial"/>
          <w:b/>
          <w:caps/>
          <w:sz w:val="24"/>
          <w:lang w:val="fr-CA"/>
        </w:rPr>
        <w:t>progre</w:t>
      </w:r>
      <w:r w:rsidR="00AE501D" w:rsidRPr="007766F4">
        <w:rPr>
          <w:rFonts w:ascii="Arial" w:hAnsi="Arial" w:cs="Arial"/>
          <w:b/>
          <w:caps/>
          <w:sz w:val="24"/>
          <w:lang w:val="fr-CA"/>
        </w:rPr>
        <w:t>ssive</w:t>
      </w:r>
    </w:p>
    <w:p w14:paraId="4E276423" w14:textId="77777777" w:rsidR="004D15EB" w:rsidRPr="007766F4" w:rsidRDefault="004D15EB">
      <w:pPr>
        <w:rPr>
          <w:rFonts w:ascii="Arial" w:hAnsi="Arial" w:cs="Arial"/>
          <w:sz w:val="24"/>
          <w:lang w:val="fr-CA"/>
        </w:rPr>
      </w:pPr>
    </w:p>
    <w:p w14:paraId="583967AF" w14:textId="77777777" w:rsidR="004D15EB" w:rsidRPr="007766F4" w:rsidRDefault="004D15EB">
      <w:pPr>
        <w:rPr>
          <w:rFonts w:ascii="Arial" w:hAnsi="Arial" w:cs="Arial"/>
          <w:sz w:val="24"/>
          <w:lang w:val="fr-CA"/>
        </w:rPr>
      </w:pPr>
    </w:p>
    <w:p w14:paraId="2D4B7DAA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M</w:t>
      </w:r>
      <w:r w:rsidR="000F33BB">
        <w:rPr>
          <w:rFonts w:ascii="Arial" w:hAnsi="Arial" w:cs="Arial"/>
          <w:sz w:val="24"/>
          <w:lang w:val="fr-CA"/>
        </w:rPr>
        <w:t>adame</w:t>
      </w:r>
      <w:r w:rsidRPr="007766F4">
        <w:rPr>
          <w:rFonts w:ascii="Arial" w:hAnsi="Arial" w:cs="Arial"/>
          <w:sz w:val="24"/>
          <w:lang w:val="fr-CA"/>
        </w:rPr>
        <w:t>,</w:t>
      </w:r>
    </w:p>
    <w:p w14:paraId="4420BB79" w14:textId="77777777" w:rsidR="00AE501D" w:rsidRPr="007766F4" w:rsidRDefault="00AE501D" w:rsidP="007766F4">
      <w:pPr>
        <w:jc w:val="both"/>
        <w:rPr>
          <w:rFonts w:ascii="Arial" w:hAnsi="Arial" w:cs="Arial"/>
          <w:sz w:val="24"/>
          <w:lang w:val="fr-CA"/>
        </w:rPr>
      </w:pPr>
    </w:p>
    <w:p w14:paraId="36C4ED32" w14:textId="77777777" w:rsidR="00AE501D" w:rsidRPr="007766F4" w:rsidRDefault="007766F4" w:rsidP="007766F4">
      <w:pPr>
        <w:jc w:val="both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Par la présente, j</w:t>
      </w:r>
      <w:r w:rsidR="00AE501D" w:rsidRPr="007766F4">
        <w:rPr>
          <w:rFonts w:ascii="Arial" w:hAnsi="Arial" w:cs="Arial"/>
          <w:sz w:val="24"/>
          <w:lang w:val="fr-CA"/>
        </w:rPr>
        <w:t>e désire me prévaloir du programme de mise à la retraite de façon progressive</w:t>
      </w:r>
      <w:r w:rsidR="0050248E" w:rsidRPr="007766F4">
        <w:rPr>
          <w:rFonts w:ascii="Arial" w:hAnsi="Arial" w:cs="Arial"/>
          <w:sz w:val="24"/>
          <w:lang w:val="fr-CA"/>
        </w:rPr>
        <w:t xml:space="preserve"> conformément à la clause 5-21.00</w:t>
      </w:r>
      <w:r w:rsidR="00AE501D" w:rsidRPr="007766F4">
        <w:rPr>
          <w:rFonts w:ascii="Arial" w:hAnsi="Arial" w:cs="Arial"/>
          <w:sz w:val="24"/>
          <w:lang w:val="fr-CA"/>
        </w:rPr>
        <w:t>.</w:t>
      </w:r>
    </w:p>
    <w:p w14:paraId="3BCC61A5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2ACABF8C" w14:textId="77777777" w:rsidR="004D15EB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J</w:t>
      </w:r>
      <w:r w:rsidR="004D15EB" w:rsidRPr="007766F4">
        <w:rPr>
          <w:rFonts w:ascii="Arial" w:hAnsi="Arial" w:cs="Arial"/>
          <w:sz w:val="24"/>
          <w:lang w:val="fr-CA"/>
        </w:rPr>
        <w:t xml:space="preserve">e souhaiterais que </w:t>
      </w:r>
      <w:r w:rsidRPr="007766F4">
        <w:rPr>
          <w:rFonts w:ascii="Arial" w:hAnsi="Arial" w:cs="Arial"/>
          <w:sz w:val="24"/>
          <w:lang w:val="fr-CA"/>
        </w:rPr>
        <w:t xml:space="preserve">ce </w:t>
      </w:r>
      <w:r w:rsidR="004D15EB" w:rsidRPr="007766F4">
        <w:rPr>
          <w:rFonts w:ascii="Arial" w:hAnsi="Arial" w:cs="Arial"/>
          <w:sz w:val="24"/>
          <w:lang w:val="fr-CA"/>
        </w:rPr>
        <w:t>congé de retraite progressive</w:t>
      </w:r>
      <w:r w:rsidRPr="007766F4">
        <w:rPr>
          <w:rFonts w:ascii="Arial" w:hAnsi="Arial" w:cs="Arial"/>
          <w:sz w:val="24"/>
          <w:lang w:val="fr-CA"/>
        </w:rPr>
        <w:t xml:space="preserve"> soit réparti de l’année 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 à l’année 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_. Pour chacune de ces années visées, le pourcentage du temps travaillé s’établirait de cette façon :</w:t>
      </w:r>
    </w:p>
    <w:p w14:paraId="3F233813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452AFF0D" w14:textId="77777777" w:rsidR="004D15EB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1D8780DF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7267BB1B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108201AF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66874840" w14:textId="77777777" w:rsidR="0050248E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Année 20__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-20_</w:t>
      </w:r>
      <w:r w:rsidR="007766F4">
        <w:rPr>
          <w:rFonts w:ascii="Arial" w:hAnsi="Arial" w:cs="Arial"/>
          <w:sz w:val="24"/>
          <w:lang w:val="fr-CA"/>
        </w:rPr>
        <w:t>_</w:t>
      </w:r>
      <w:r w:rsidRPr="007766F4">
        <w:rPr>
          <w:rFonts w:ascii="Arial" w:hAnsi="Arial" w:cs="Arial"/>
          <w:sz w:val="24"/>
          <w:lang w:val="fr-CA"/>
        </w:rPr>
        <w:t>_ :</w:t>
      </w:r>
      <w:r w:rsidRPr="007766F4">
        <w:rPr>
          <w:rFonts w:ascii="Arial" w:hAnsi="Arial" w:cs="Arial"/>
          <w:sz w:val="24"/>
          <w:lang w:val="fr-CA"/>
        </w:rPr>
        <w:tab/>
      </w:r>
      <w:r w:rsidRPr="007766F4">
        <w:rPr>
          <w:rFonts w:ascii="Arial" w:hAnsi="Arial" w:cs="Arial"/>
          <w:sz w:val="24"/>
          <w:lang w:val="fr-CA"/>
        </w:rPr>
        <w:tab/>
        <w:t>______ %</w:t>
      </w:r>
    </w:p>
    <w:p w14:paraId="6EEBA97F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61D25CB4" w14:textId="77777777" w:rsidR="004D15EB" w:rsidRPr="007766F4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Je me réserve le droit de modifier ces pourcentages conformément à la clause 5-21.00 et ap</w:t>
      </w:r>
      <w:r w:rsidR="004D15EB" w:rsidRPr="007766F4">
        <w:rPr>
          <w:rFonts w:ascii="Arial" w:hAnsi="Arial" w:cs="Arial"/>
          <w:sz w:val="24"/>
          <w:lang w:val="fr-CA"/>
        </w:rPr>
        <w:t xml:space="preserve">rès entente avec </w:t>
      </w:r>
      <w:r w:rsidRPr="007766F4">
        <w:rPr>
          <w:rFonts w:ascii="Arial" w:hAnsi="Arial" w:cs="Arial"/>
          <w:sz w:val="24"/>
          <w:lang w:val="fr-CA"/>
        </w:rPr>
        <w:t>le service des ressources humaines.</w:t>
      </w:r>
    </w:p>
    <w:p w14:paraId="5E3B5110" w14:textId="77777777" w:rsidR="004D15EB" w:rsidRPr="007766F4" w:rsidRDefault="004D15EB" w:rsidP="007766F4">
      <w:pPr>
        <w:jc w:val="both"/>
        <w:rPr>
          <w:rFonts w:ascii="Arial" w:hAnsi="Arial" w:cs="Arial"/>
          <w:sz w:val="24"/>
          <w:lang w:val="fr-CA"/>
        </w:rPr>
      </w:pPr>
    </w:p>
    <w:p w14:paraId="24A1AD54" w14:textId="77777777" w:rsidR="0050248E" w:rsidRDefault="0050248E" w:rsidP="007766F4">
      <w:pPr>
        <w:jc w:val="both"/>
        <w:rPr>
          <w:rFonts w:ascii="Arial" w:hAnsi="Arial" w:cs="Arial"/>
          <w:sz w:val="24"/>
          <w:lang w:val="fr-CA"/>
        </w:rPr>
      </w:pPr>
      <w:r w:rsidRPr="007766F4">
        <w:rPr>
          <w:rFonts w:ascii="Arial" w:hAnsi="Arial" w:cs="Arial"/>
          <w:sz w:val="24"/>
          <w:lang w:val="fr-CA"/>
        </w:rPr>
        <w:t>Vous trouverez ci-jointe une attestation de la CARRA à l’effet que j’ai réellement droit à une pension à la date prévue pour la fin de l’entente.</w:t>
      </w:r>
    </w:p>
    <w:p w14:paraId="6983332C" w14:textId="77777777" w:rsidR="00757065" w:rsidRPr="007766F4" w:rsidRDefault="00757065" w:rsidP="007766F4">
      <w:pPr>
        <w:jc w:val="both"/>
        <w:rPr>
          <w:rFonts w:ascii="Arial" w:hAnsi="Arial" w:cs="Arial"/>
          <w:sz w:val="24"/>
          <w:lang w:val="fr-CA"/>
        </w:rPr>
      </w:pPr>
    </w:p>
    <w:p w14:paraId="694F2002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Je vous prie d’agréer, M</w:t>
      </w:r>
      <w:r w:rsidR="000F33BB">
        <w:rPr>
          <w:rFonts w:ascii="Arial" w:hAnsi="Arial" w:cs="Arial"/>
          <w:sz w:val="24"/>
          <w:lang w:val="fr-CA"/>
        </w:rPr>
        <w:t>adame</w:t>
      </w:r>
      <w:r w:rsidRPr="00D56AE1">
        <w:rPr>
          <w:rFonts w:ascii="Arial" w:hAnsi="Arial" w:cs="Arial"/>
          <w:sz w:val="24"/>
          <w:lang w:val="fr-CA"/>
        </w:rPr>
        <w:t>, mes salutations distinguées.</w:t>
      </w:r>
    </w:p>
    <w:p w14:paraId="1B8BE4B0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60D1065B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4DEDC9C4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366255F2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____________________________</w:t>
      </w:r>
    </w:p>
    <w:p w14:paraId="7587F469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Nom</w:t>
      </w:r>
    </w:p>
    <w:p w14:paraId="7BB855A1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Adresse</w:t>
      </w:r>
    </w:p>
    <w:p w14:paraId="69B9FA7F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1ECBC177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</w:p>
    <w:p w14:paraId="09C9B838" w14:textId="77777777" w:rsidR="007766F4" w:rsidRPr="00D56AE1" w:rsidRDefault="007766F4" w:rsidP="007766F4">
      <w:pPr>
        <w:jc w:val="both"/>
        <w:rPr>
          <w:rFonts w:ascii="Arial" w:hAnsi="Arial" w:cs="Arial"/>
          <w:sz w:val="24"/>
          <w:lang w:val="fr-CA"/>
        </w:rPr>
      </w:pPr>
      <w:r w:rsidRPr="00D56AE1">
        <w:rPr>
          <w:rFonts w:ascii="Arial" w:hAnsi="Arial" w:cs="Arial"/>
          <w:sz w:val="24"/>
          <w:lang w:val="fr-CA"/>
        </w:rPr>
        <w:t>c. c. :</w:t>
      </w:r>
      <w:r w:rsidRPr="00D56AE1">
        <w:rPr>
          <w:rFonts w:ascii="Arial" w:hAnsi="Arial" w:cs="Arial"/>
          <w:sz w:val="24"/>
          <w:lang w:val="fr-CA"/>
        </w:rPr>
        <w:tab/>
        <w:t>Syndicat de l’enseignement de Louis-Hémon (CSQ)</w:t>
      </w:r>
    </w:p>
    <w:sectPr w:rsidR="007766F4" w:rsidRPr="00D56AE1" w:rsidSect="007766F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 TU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01D"/>
    <w:rsid w:val="000F33BB"/>
    <w:rsid w:val="004D15EB"/>
    <w:rsid w:val="0050248E"/>
    <w:rsid w:val="006631D1"/>
    <w:rsid w:val="007161CF"/>
    <w:rsid w:val="00757065"/>
    <w:rsid w:val="007766F4"/>
    <w:rsid w:val="00AE501D"/>
    <w:rsid w:val="00B97ECF"/>
    <w:rsid w:val="00D17BE4"/>
    <w:rsid w:val="00D56AE1"/>
    <w:rsid w:val="00D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973FA"/>
  <w15:chartTrackingRefBased/>
  <w15:docId w15:val="{49404391-C096-4568-A903-C049786A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 TUR" w:hAnsi="Courier New TUR"/>
      <w:szCs w:val="24"/>
      <w:lang w:val="en-US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Appelnotedebasdep">
    <w:name w:val="footnote reference"/>
    <w:semiHidden/>
  </w:style>
  <w:style w:type="paragraph" w:styleId="Textedebulles">
    <w:name w:val="Balloon Text"/>
    <w:basedOn w:val="Normal"/>
    <w:semiHidden/>
    <w:rsid w:val="00AE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 10 mars 2004</vt:lpstr>
    </vt:vector>
  </TitlesOfParts>
  <Company>sedlj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 10 mars 2004</dc:title>
  <dc:subject/>
  <dc:creator>Poste-vice</dc:creator>
  <cp:keywords/>
  <cp:lastModifiedBy>SELH CSQ</cp:lastModifiedBy>
  <cp:revision>2</cp:revision>
  <cp:lastPrinted>2008-08-19T15:30:00Z</cp:lastPrinted>
  <dcterms:created xsi:type="dcterms:W3CDTF">2021-08-24T15:26:00Z</dcterms:created>
  <dcterms:modified xsi:type="dcterms:W3CDTF">2021-08-24T15:26:00Z</dcterms:modified>
</cp:coreProperties>
</file>