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0EAF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Ville, date</w:t>
      </w:r>
    </w:p>
    <w:p w14:paraId="00A53123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5C5AABDC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1D7FEDD8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4FD42B05" w14:textId="77777777" w:rsidR="005040C6" w:rsidRPr="005040C6" w:rsidRDefault="005A2788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Madame Nadia Tremblay</w:t>
      </w:r>
    </w:p>
    <w:p w14:paraId="19833776" w14:textId="77777777" w:rsidR="005040C6" w:rsidRPr="005040C6" w:rsidRDefault="005A2788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Directrice </w:t>
      </w:r>
      <w:r w:rsidR="005040C6" w:rsidRPr="005040C6">
        <w:rPr>
          <w:rFonts w:ascii="Arial" w:hAnsi="Arial" w:cs="Arial"/>
          <w:sz w:val="24"/>
          <w:szCs w:val="24"/>
          <w:lang w:val="fr-CA"/>
        </w:rPr>
        <w:t>des ressources humaines</w:t>
      </w:r>
    </w:p>
    <w:p w14:paraId="59F358C5" w14:textId="77777777" w:rsidR="005040C6" w:rsidRPr="005040C6" w:rsidRDefault="000C5B6A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Centre de services scolaire</w:t>
      </w:r>
      <w:r w:rsidR="005040C6" w:rsidRPr="005040C6">
        <w:rPr>
          <w:rFonts w:ascii="Arial" w:hAnsi="Arial" w:cs="Arial"/>
          <w:sz w:val="24"/>
          <w:szCs w:val="24"/>
          <w:lang w:val="fr-CA"/>
        </w:rPr>
        <w:t xml:space="preserve"> du Pays-des-Bleuets</w:t>
      </w:r>
    </w:p>
    <w:p w14:paraId="67A17287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828, boulevard Saint-Joseph</w:t>
      </w:r>
    </w:p>
    <w:p w14:paraId="37B393A3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Roberval (Québec)  G8H 2L5</w:t>
      </w:r>
    </w:p>
    <w:p w14:paraId="7F33B1F2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</w:p>
    <w:p w14:paraId="7D3E9A08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65A80E54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7B3A9C3B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12887CF8" w14:textId="77777777" w:rsidR="00DA0749" w:rsidRPr="005040C6" w:rsidRDefault="00DA0749" w:rsidP="00317479">
      <w:pPr>
        <w:jc w:val="center"/>
        <w:rPr>
          <w:rFonts w:ascii="Arial" w:hAnsi="Arial" w:cs="Arial"/>
          <w:b/>
          <w:sz w:val="24"/>
          <w:szCs w:val="24"/>
        </w:rPr>
      </w:pPr>
      <w:r w:rsidRPr="005040C6">
        <w:rPr>
          <w:rFonts w:ascii="Arial" w:hAnsi="Arial" w:cs="Arial"/>
          <w:b/>
          <w:sz w:val="24"/>
          <w:szCs w:val="24"/>
        </w:rPr>
        <w:t>Objet</w:t>
      </w:r>
      <w:r w:rsidR="005040C6">
        <w:rPr>
          <w:rFonts w:ascii="Arial" w:hAnsi="Arial" w:cs="Arial"/>
          <w:b/>
          <w:sz w:val="24"/>
          <w:szCs w:val="24"/>
        </w:rPr>
        <w:t> :</w:t>
      </w:r>
      <w:r w:rsidRPr="005040C6">
        <w:rPr>
          <w:rFonts w:ascii="Arial" w:hAnsi="Arial" w:cs="Arial"/>
          <w:b/>
          <w:sz w:val="24"/>
          <w:szCs w:val="24"/>
        </w:rPr>
        <w:t xml:space="preserve"> </w:t>
      </w:r>
      <w:r w:rsidR="00461719">
        <w:rPr>
          <w:rFonts w:ascii="Arial" w:hAnsi="Arial" w:cs="Arial"/>
          <w:b/>
          <w:sz w:val="24"/>
          <w:szCs w:val="24"/>
        </w:rPr>
        <w:t>R</w:t>
      </w:r>
      <w:r w:rsidRPr="005040C6">
        <w:rPr>
          <w:rFonts w:ascii="Arial" w:hAnsi="Arial" w:cs="Arial"/>
          <w:b/>
          <w:sz w:val="24"/>
          <w:szCs w:val="24"/>
        </w:rPr>
        <w:t>éduction de tâche</w:t>
      </w:r>
      <w:r w:rsidR="00C46981" w:rsidRPr="005040C6">
        <w:rPr>
          <w:rFonts w:ascii="Arial" w:hAnsi="Arial" w:cs="Arial"/>
          <w:b/>
          <w:sz w:val="24"/>
          <w:szCs w:val="24"/>
        </w:rPr>
        <w:t xml:space="preserve"> (congé partiel sans traitement)</w:t>
      </w:r>
    </w:p>
    <w:p w14:paraId="192F018D" w14:textId="77777777" w:rsidR="00317479" w:rsidRDefault="00317479">
      <w:pPr>
        <w:rPr>
          <w:rFonts w:ascii="Arial" w:hAnsi="Arial" w:cs="Arial"/>
          <w:sz w:val="24"/>
          <w:szCs w:val="24"/>
        </w:rPr>
      </w:pPr>
    </w:p>
    <w:p w14:paraId="3B5B2E54" w14:textId="77777777" w:rsidR="005040C6" w:rsidRPr="005040C6" w:rsidRDefault="005040C6">
      <w:pPr>
        <w:rPr>
          <w:rFonts w:ascii="Arial" w:hAnsi="Arial" w:cs="Arial"/>
          <w:sz w:val="24"/>
          <w:szCs w:val="24"/>
        </w:rPr>
      </w:pPr>
    </w:p>
    <w:p w14:paraId="340D1785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754C1C56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M</w:t>
      </w:r>
      <w:r w:rsidR="005A2788">
        <w:rPr>
          <w:rFonts w:ascii="Arial" w:hAnsi="Arial" w:cs="Arial"/>
          <w:sz w:val="24"/>
          <w:szCs w:val="24"/>
        </w:rPr>
        <w:t>adame</w:t>
      </w:r>
      <w:r w:rsidRPr="005040C6">
        <w:rPr>
          <w:rFonts w:ascii="Arial" w:hAnsi="Arial" w:cs="Arial"/>
          <w:sz w:val="24"/>
          <w:szCs w:val="24"/>
        </w:rPr>
        <w:t>,</w:t>
      </w:r>
    </w:p>
    <w:p w14:paraId="03E7F2FA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</w:p>
    <w:p w14:paraId="74610B4D" w14:textId="77777777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 xml:space="preserve">Conformément à la clause 5-15.12 de la convention collective, je vous demande par la présente la possibilité de bénéficier d’une réduction de tâche pour l’année scolaire </w:t>
      </w:r>
      <w:r w:rsidR="003152C5">
        <w:rPr>
          <w:rFonts w:ascii="Arial" w:hAnsi="Arial" w:cs="Arial"/>
          <w:sz w:val="24"/>
          <w:szCs w:val="24"/>
        </w:rPr>
        <w:t>_____________</w:t>
      </w:r>
      <w:r w:rsidRPr="005040C6">
        <w:rPr>
          <w:rFonts w:ascii="Arial" w:hAnsi="Arial" w:cs="Arial"/>
          <w:sz w:val="24"/>
          <w:szCs w:val="24"/>
        </w:rPr>
        <w:t>.</w:t>
      </w:r>
    </w:p>
    <w:p w14:paraId="49FB88CD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51BBF5D1" w14:textId="77777777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La répartition de ma réduction de tâche se ferait comme suit (ou selon le calendrier suivant)</w:t>
      </w:r>
      <w:r w:rsidR="005040C6">
        <w:rPr>
          <w:rFonts w:ascii="Arial" w:hAnsi="Arial" w:cs="Arial"/>
          <w:sz w:val="24"/>
          <w:szCs w:val="24"/>
        </w:rPr>
        <w:t> :</w:t>
      </w:r>
      <w:r w:rsidRPr="005040C6">
        <w:rPr>
          <w:rFonts w:ascii="Arial" w:hAnsi="Arial" w:cs="Arial"/>
          <w:sz w:val="24"/>
          <w:szCs w:val="24"/>
        </w:rPr>
        <w:t> __</w:t>
      </w:r>
      <w:r w:rsidR="005040C6">
        <w:rPr>
          <w:rFonts w:ascii="Arial" w:hAnsi="Arial" w:cs="Arial"/>
          <w:sz w:val="24"/>
          <w:szCs w:val="24"/>
        </w:rPr>
        <w:t>________________________________________________________</w:t>
      </w:r>
      <w:r w:rsidRPr="005040C6">
        <w:rPr>
          <w:rFonts w:ascii="Arial" w:hAnsi="Arial" w:cs="Arial"/>
          <w:sz w:val="24"/>
          <w:szCs w:val="24"/>
        </w:rPr>
        <w:t>____</w:t>
      </w:r>
      <w:r w:rsidR="005040C6">
        <w:rPr>
          <w:rFonts w:ascii="Arial" w:hAnsi="Arial" w:cs="Arial"/>
          <w:sz w:val="24"/>
          <w:szCs w:val="24"/>
        </w:rPr>
        <w:t>.</w:t>
      </w:r>
    </w:p>
    <w:p w14:paraId="32D2287F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4368543F" w14:textId="77777777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Il est entendu que ce congé partiel sans traitement se fera selon les conditions prévues aux articles 5-15.12 et suivants.</w:t>
      </w:r>
    </w:p>
    <w:p w14:paraId="1474D300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60CF5FDE" w14:textId="77777777" w:rsidR="00DA0749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Espérant le tout conforme, veuillez agréer, M</w:t>
      </w:r>
      <w:r w:rsidR="005A2788">
        <w:rPr>
          <w:rFonts w:ascii="Arial" w:hAnsi="Arial" w:cs="Arial"/>
          <w:sz w:val="24"/>
          <w:szCs w:val="24"/>
        </w:rPr>
        <w:t>adame</w:t>
      </w:r>
      <w:r w:rsidRPr="005040C6">
        <w:rPr>
          <w:rFonts w:ascii="Arial" w:hAnsi="Arial" w:cs="Arial"/>
          <w:sz w:val="24"/>
          <w:szCs w:val="24"/>
        </w:rPr>
        <w:t>, l'expression de mes sentiments les meilleurs.</w:t>
      </w:r>
    </w:p>
    <w:p w14:paraId="0E9DC2AF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554270CA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EDDE94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80D4DD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1973214B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D0E939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</w:t>
      </w:r>
    </w:p>
    <w:p w14:paraId="19902BA4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</w:t>
      </w:r>
    </w:p>
    <w:p w14:paraId="4AE6F6D6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</w:t>
      </w:r>
    </w:p>
    <w:p w14:paraId="19985BCB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05062B61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58BAD74B" w14:textId="77777777" w:rsidR="00B33AB9" w:rsidRDefault="00B33AB9" w:rsidP="005040C6">
      <w:pPr>
        <w:jc w:val="both"/>
        <w:rPr>
          <w:rFonts w:ascii="Arial" w:hAnsi="Arial"/>
          <w:sz w:val="24"/>
        </w:rPr>
      </w:pPr>
    </w:p>
    <w:p w14:paraId="12E234C9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0B0FC303" w14:textId="673BAA14" w:rsidR="005040C6" w:rsidRPr="00B33AB9" w:rsidRDefault="005040C6" w:rsidP="005040C6">
      <w:pPr>
        <w:jc w:val="both"/>
        <w:rPr>
          <w:rFonts w:ascii="Arial" w:hAnsi="Arial" w:cs="Arial"/>
          <w:sz w:val="24"/>
          <w:szCs w:val="24"/>
        </w:rPr>
      </w:pPr>
      <w:r w:rsidRPr="00B33AB9">
        <w:rPr>
          <w:rFonts w:ascii="Arial" w:hAnsi="Arial" w:cs="Arial"/>
          <w:sz w:val="24"/>
          <w:szCs w:val="24"/>
          <w:lang w:val="fr-CA"/>
        </w:rPr>
        <w:t>c. c. : Syndicat de l’enseignement d</w:t>
      </w:r>
      <w:r w:rsidR="002B1B97">
        <w:rPr>
          <w:rFonts w:ascii="Arial" w:hAnsi="Arial" w:cs="Arial"/>
          <w:sz w:val="24"/>
          <w:szCs w:val="24"/>
          <w:lang w:val="fr-CA"/>
        </w:rPr>
        <w:t>u Pays-des-Bleuets</w:t>
      </w:r>
      <w:r w:rsidRPr="00B33AB9">
        <w:rPr>
          <w:rFonts w:ascii="Arial" w:hAnsi="Arial" w:cs="Arial"/>
          <w:sz w:val="24"/>
          <w:szCs w:val="24"/>
          <w:lang w:val="fr-CA"/>
        </w:rPr>
        <w:t xml:space="preserve"> (CSQ)</w:t>
      </w:r>
    </w:p>
    <w:sectPr w:rsidR="005040C6" w:rsidRPr="00B33AB9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1"/>
    <w:rsid w:val="000C5B6A"/>
    <w:rsid w:val="002B1B97"/>
    <w:rsid w:val="003152C5"/>
    <w:rsid w:val="00317479"/>
    <w:rsid w:val="00461719"/>
    <w:rsid w:val="005040C6"/>
    <w:rsid w:val="00593E5A"/>
    <w:rsid w:val="005A2788"/>
    <w:rsid w:val="00625E39"/>
    <w:rsid w:val="00717F19"/>
    <w:rsid w:val="00B33AB9"/>
    <w:rsid w:val="00C32DCF"/>
    <w:rsid w:val="00C46981"/>
    <w:rsid w:val="00DA0749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6AD55"/>
  <w15:chartTrackingRefBased/>
  <w15:docId w15:val="{464D16B2-7ECC-44F9-A39A-8BDBF06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93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>SELH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France</dc:creator>
  <cp:keywords/>
  <cp:lastModifiedBy>SELH CSQ</cp:lastModifiedBy>
  <cp:revision>2</cp:revision>
  <cp:lastPrinted>2007-10-24T14:03:00Z</cp:lastPrinted>
  <dcterms:created xsi:type="dcterms:W3CDTF">2023-01-09T16:39:00Z</dcterms:created>
  <dcterms:modified xsi:type="dcterms:W3CDTF">2023-01-09T16:39:00Z</dcterms:modified>
</cp:coreProperties>
</file>